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17565" w14:textId="784B55D9" w:rsidR="00414C0D" w:rsidRPr="003938EF" w:rsidRDefault="003938EF" w:rsidP="00414C0D">
      <w:pPr>
        <w:spacing w:line="276" w:lineRule="auto"/>
        <w:jc w:val="right"/>
      </w:pPr>
      <w:r w:rsidRPr="003938EF">
        <w:t>09.</w:t>
      </w:r>
      <w:r w:rsidR="00414C0D" w:rsidRPr="003938EF">
        <w:t>10.2023</w:t>
      </w:r>
    </w:p>
    <w:p w14:paraId="6C41B02E" w14:textId="2237C1BB" w:rsidR="00414C0D" w:rsidRPr="00FE1AED" w:rsidRDefault="00FE1AED" w:rsidP="007A45D2">
      <w:pPr>
        <w:spacing w:line="240" w:lineRule="auto"/>
        <w:jc w:val="center"/>
        <w:rPr>
          <w:sz w:val="36"/>
          <w:szCs w:val="36"/>
        </w:rPr>
      </w:pPr>
      <w:r w:rsidRPr="00FE1AED">
        <w:rPr>
          <w:sz w:val="36"/>
          <w:szCs w:val="36"/>
        </w:rPr>
        <w:t>Nejat Ferit Eczacıbaşı İlkokulu törenle açıldı</w:t>
      </w:r>
    </w:p>
    <w:p w14:paraId="5B044DE0" w14:textId="47007E7E" w:rsidR="0038050A" w:rsidRPr="00414C0D" w:rsidRDefault="00AC79EC" w:rsidP="007A45D2">
      <w:pPr>
        <w:spacing w:line="240" w:lineRule="auto"/>
        <w:jc w:val="center"/>
        <w:rPr>
          <w:b/>
          <w:bCs/>
          <w:sz w:val="44"/>
          <w:szCs w:val="44"/>
        </w:rPr>
      </w:pPr>
      <w:r w:rsidRPr="00414C0D">
        <w:rPr>
          <w:b/>
          <w:bCs/>
          <w:sz w:val="44"/>
          <w:szCs w:val="44"/>
        </w:rPr>
        <w:t>Eczacıbaşı Topluluğu’nun eğitime desteği sürüyor</w:t>
      </w:r>
    </w:p>
    <w:p w14:paraId="79CEA3BE" w14:textId="1FB140A4" w:rsidR="00AC79EC" w:rsidRPr="00414C0D" w:rsidRDefault="0038050A" w:rsidP="00414C0D">
      <w:pPr>
        <w:spacing w:line="276" w:lineRule="auto"/>
        <w:jc w:val="center"/>
        <w:rPr>
          <w:b/>
          <w:bCs/>
          <w:sz w:val="24"/>
          <w:szCs w:val="24"/>
        </w:rPr>
      </w:pPr>
      <w:r w:rsidRPr="00414C0D">
        <w:rPr>
          <w:b/>
          <w:bCs/>
          <w:sz w:val="24"/>
          <w:szCs w:val="24"/>
        </w:rPr>
        <w:t>Kurulduğu günden bu yana eğitime erişimi artırmak, eğitim kalitesini yükseltmek ve eğitimde fırsat eşitliğini sağlamak amacıyla sayısız program ve projeyi hayata geçiren Eczacıbaşı Topluluğu</w:t>
      </w:r>
      <w:r w:rsidR="00FE1AED">
        <w:rPr>
          <w:b/>
          <w:bCs/>
          <w:sz w:val="24"/>
          <w:szCs w:val="24"/>
        </w:rPr>
        <w:t xml:space="preserve"> tarafından</w:t>
      </w:r>
      <w:r w:rsidRPr="00414C0D">
        <w:rPr>
          <w:b/>
          <w:bCs/>
          <w:sz w:val="24"/>
          <w:szCs w:val="24"/>
        </w:rPr>
        <w:t>, üretim tesislerinin bulunduğu Bilecik’in Bozüyük ilçesinde</w:t>
      </w:r>
      <w:r w:rsidR="00FE1AED">
        <w:rPr>
          <w:b/>
          <w:bCs/>
          <w:sz w:val="24"/>
          <w:szCs w:val="24"/>
        </w:rPr>
        <w:t xml:space="preserve"> yaptırılan ve </w:t>
      </w:r>
      <w:r w:rsidRPr="00414C0D">
        <w:rPr>
          <w:b/>
          <w:bCs/>
          <w:sz w:val="24"/>
          <w:szCs w:val="24"/>
        </w:rPr>
        <w:t>kurucu</w:t>
      </w:r>
      <w:r w:rsidR="00FE1AED">
        <w:rPr>
          <w:b/>
          <w:bCs/>
          <w:sz w:val="24"/>
          <w:szCs w:val="24"/>
        </w:rPr>
        <w:t>su</w:t>
      </w:r>
      <w:r w:rsidR="00AC79EC" w:rsidRPr="00414C0D">
        <w:rPr>
          <w:b/>
          <w:bCs/>
          <w:sz w:val="24"/>
          <w:szCs w:val="24"/>
        </w:rPr>
        <w:t xml:space="preserve"> </w:t>
      </w:r>
      <w:r w:rsidRPr="00414C0D">
        <w:rPr>
          <w:b/>
          <w:bCs/>
          <w:sz w:val="24"/>
          <w:szCs w:val="24"/>
        </w:rPr>
        <w:t xml:space="preserve">Nejat F. Eczacıbaşı’nın adını taşıyan </w:t>
      </w:r>
      <w:r w:rsidR="00AC79EC" w:rsidRPr="00414C0D">
        <w:rPr>
          <w:b/>
          <w:bCs/>
          <w:sz w:val="24"/>
          <w:szCs w:val="24"/>
        </w:rPr>
        <w:t xml:space="preserve">24 derslikli </w:t>
      </w:r>
      <w:r w:rsidRPr="00414C0D">
        <w:rPr>
          <w:b/>
          <w:bCs/>
          <w:sz w:val="24"/>
          <w:szCs w:val="24"/>
        </w:rPr>
        <w:t>ilkokul</w:t>
      </w:r>
      <w:r w:rsidR="00AC79EC" w:rsidRPr="00414C0D">
        <w:rPr>
          <w:b/>
          <w:bCs/>
          <w:sz w:val="24"/>
          <w:szCs w:val="24"/>
        </w:rPr>
        <w:t xml:space="preserve"> </w:t>
      </w:r>
      <w:r w:rsidRPr="00414C0D">
        <w:rPr>
          <w:b/>
          <w:bCs/>
          <w:sz w:val="24"/>
          <w:szCs w:val="24"/>
        </w:rPr>
        <w:t xml:space="preserve">törenle </w:t>
      </w:r>
      <w:r w:rsidR="00AC79EC" w:rsidRPr="00414C0D">
        <w:rPr>
          <w:b/>
          <w:bCs/>
          <w:sz w:val="24"/>
          <w:szCs w:val="24"/>
        </w:rPr>
        <w:t>aç</w:t>
      </w:r>
      <w:r w:rsidR="00FE1AED">
        <w:rPr>
          <w:b/>
          <w:bCs/>
          <w:sz w:val="24"/>
          <w:szCs w:val="24"/>
        </w:rPr>
        <w:t>ıldı</w:t>
      </w:r>
      <w:r w:rsidR="00AC79EC" w:rsidRPr="00414C0D">
        <w:rPr>
          <w:b/>
          <w:bCs/>
          <w:sz w:val="24"/>
          <w:szCs w:val="24"/>
        </w:rPr>
        <w:t xml:space="preserve">. Törene Eczacıbaşı Yönetim Kurulu Başkan Yardımcısı Faruk Eczacıbaşı </w:t>
      </w:r>
      <w:r w:rsidR="00723904" w:rsidRPr="00414C0D">
        <w:rPr>
          <w:b/>
          <w:bCs/>
          <w:sz w:val="24"/>
          <w:szCs w:val="24"/>
        </w:rPr>
        <w:t xml:space="preserve">ile </w:t>
      </w:r>
      <w:r w:rsidR="00760283" w:rsidRPr="00760283">
        <w:rPr>
          <w:b/>
          <w:bCs/>
          <w:sz w:val="24"/>
          <w:szCs w:val="24"/>
        </w:rPr>
        <w:t>Temel Eğitim Genel Müdürü Prof. Dr. Zarife Seçer</w:t>
      </w:r>
      <w:r w:rsidR="00304441">
        <w:rPr>
          <w:b/>
          <w:bCs/>
          <w:sz w:val="24"/>
          <w:szCs w:val="24"/>
        </w:rPr>
        <w:t>,</w:t>
      </w:r>
      <w:r w:rsidR="00304441" w:rsidRPr="00304441">
        <w:rPr>
          <w:b/>
          <w:bCs/>
          <w:sz w:val="24"/>
          <w:szCs w:val="24"/>
        </w:rPr>
        <w:t xml:space="preserve"> </w:t>
      </w:r>
      <w:r w:rsidR="00304441" w:rsidRPr="00414C0D">
        <w:rPr>
          <w:b/>
          <w:bCs/>
          <w:sz w:val="24"/>
          <w:szCs w:val="24"/>
        </w:rPr>
        <w:t>Öğrenci İşleri ve Sosyal Etkinlikler Daire Başkanı Yasin Vural</w:t>
      </w:r>
      <w:r w:rsidR="00304441">
        <w:rPr>
          <w:b/>
          <w:bCs/>
          <w:sz w:val="24"/>
          <w:szCs w:val="24"/>
        </w:rPr>
        <w:t xml:space="preserve">, </w:t>
      </w:r>
      <w:r w:rsidR="00723904" w:rsidRPr="00414C0D">
        <w:rPr>
          <w:b/>
          <w:bCs/>
          <w:sz w:val="24"/>
          <w:szCs w:val="24"/>
        </w:rPr>
        <w:t>İl Milli Eğitim Müdürü Mustafa Sami Akyol</w:t>
      </w:r>
      <w:r w:rsidR="00304441">
        <w:rPr>
          <w:b/>
          <w:bCs/>
          <w:sz w:val="24"/>
          <w:szCs w:val="24"/>
        </w:rPr>
        <w:t xml:space="preserve"> ve</w:t>
      </w:r>
      <w:r w:rsidR="00723904" w:rsidRPr="00414C0D">
        <w:rPr>
          <w:b/>
          <w:bCs/>
          <w:sz w:val="24"/>
          <w:szCs w:val="24"/>
        </w:rPr>
        <w:t xml:space="preserve"> Bozüyük İlçe Milli Eğitim Müdürü Servet Çetinkaya </w:t>
      </w:r>
      <w:r w:rsidR="00AC79EC" w:rsidRPr="00414C0D">
        <w:rPr>
          <w:b/>
          <w:bCs/>
          <w:sz w:val="24"/>
          <w:szCs w:val="24"/>
        </w:rPr>
        <w:t>katıldı.</w:t>
      </w:r>
    </w:p>
    <w:p w14:paraId="49E1BDCC" w14:textId="743B27C1" w:rsidR="00C330F4" w:rsidRDefault="00C330F4" w:rsidP="0038050A">
      <w:pPr>
        <w:spacing w:line="276" w:lineRule="auto"/>
        <w:jc w:val="both"/>
      </w:pPr>
      <w:r w:rsidRPr="00C330F4">
        <w:t xml:space="preserve">Gençlerin hayata katılımını desteklemek </w:t>
      </w:r>
      <w:r>
        <w:t xml:space="preserve">amacıyla </w:t>
      </w:r>
      <w:r w:rsidRPr="00C330F4">
        <w:t xml:space="preserve">eğitimden kültür sanata, bilime ve spora </w:t>
      </w:r>
      <w:r>
        <w:t xml:space="preserve">kadar pek çok alanda </w:t>
      </w:r>
      <w:r w:rsidRPr="00C330F4">
        <w:t>toplumsal faydayı gözeten çalışmalar</w:t>
      </w:r>
      <w:r>
        <w:t xml:space="preserve"> gerçekleştiren Eczacıbaşı Topluluğu, eğitime destek faaliyetleri kapsamında, üretim tesislerinin bulunduğu Bilecik’in Bozüyük ilçesinde, kurucuları </w:t>
      </w:r>
      <w:r w:rsidRPr="0038050A">
        <w:t xml:space="preserve">Nejat F. Eczacıbaşı’nın adını taşıyan </w:t>
      </w:r>
      <w:r>
        <w:t xml:space="preserve">24 derslikli bir </w:t>
      </w:r>
      <w:r w:rsidRPr="0038050A">
        <w:t>ilkokul</w:t>
      </w:r>
      <w:r>
        <w:t xml:space="preserve"> inşa etti.</w:t>
      </w:r>
    </w:p>
    <w:p w14:paraId="6C2733D0" w14:textId="7FD07E43" w:rsidR="00C330F4" w:rsidRDefault="00C330F4" w:rsidP="00C330F4">
      <w:pPr>
        <w:spacing w:line="276" w:lineRule="auto"/>
        <w:jc w:val="both"/>
      </w:pPr>
      <w:r>
        <w:t xml:space="preserve">Okulun açılış törenine, </w:t>
      </w:r>
      <w:r w:rsidR="00723904">
        <w:t xml:space="preserve">Eczacıbaşı </w:t>
      </w:r>
      <w:r w:rsidR="00723904" w:rsidRPr="00AC79EC">
        <w:t>Yönetim Kurulu Başkan Yardımcı</w:t>
      </w:r>
      <w:r w:rsidR="00723904">
        <w:t xml:space="preserve">sı </w:t>
      </w:r>
      <w:r w:rsidR="00723904" w:rsidRPr="00AC79EC">
        <w:t>Faruk Eczacıbaşı</w:t>
      </w:r>
      <w:r w:rsidR="00723904">
        <w:t xml:space="preserve">, </w:t>
      </w:r>
      <w:r w:rsidR="00304441" w:rsidRPr="00304441">
        <w:t>Temel Eğitim Genel Müdürü Prof. Dr. Zarife Seçer, Öğrenci İşleri ve Sosyal Etkinlikler Daire Başkanı Yasin Vural, İl Milli Eğitim Müdürü Mustafa Sami Akyol ve Bozüyük İlçe Milli Eğitim Müdürü Servet Çetinkaya</w:t>
      </w:r>
      <w:r w:rsidR="00304441">
        <w:t xml:space="preserve"> </w:t>
      </w:r>
      <w:r>
        <w:t>katıldı.</w:t>
      </w:r>
    </w:p>
    <w:p w14:paraId="2860FAB9" w14:textId="3750A6FF" w:rsidR="00414C0D" w:rsidRPr="00414C0D" w:rsidRDefault="003808E7" w:rsidP="005B62A9">
      <w:pPr>
        <w:spacing w:line="276" w:lineRule="auto"/>
        <w:jc w:val="both"/>
        <w:rPr>
          <w:b/>
          <w:bCs/>
        </w:rPr>
      </w:pPr>
      <w:r>
        <w:t xml:space="preserve"> </w:t>
      </w:r>
      <w:r w:rsidR="00414C0D" w:rsidRPr="00414C0D">
        <w:rPr>
          <w:b/>
          <w:bCs/>
        </w:rPr>
        <w:t>‘Merak eden, araştıran yeni nesiller bizi yarınlara taşıyacak’</w:t>
      </w:r>
    </w:p>
    <w:p w14:paraId="1E198B3B" w14:textId="0B38C066" w:rsidR="005B62A9" w:rsidRDefault="00C330F4" w:rsidP="005B62A9">
      <w:pPr>
        <w:spacing w:line="276" w:lineRule="auto"/>
        <w:jc w:val="both"/>
      </w:pPr>
      <w:r>
        <w:t xml:space="preserve">Faruk Eczacıbaşı törende yaptığı konuşmada, </w:t>
      </w:r>
      <w:r w:rsidR="005B62A9">
        <w:t>Eczacıbaşı Topluluğu olarak Türkiye’nin eğitim hayatına desteklerinin, 1967 yılında kurucuları arasında yer aldığı Türk Eğitim Vakfı aracılığıyla ihtiyaç sahibi ve başarılı gençlere eğitim bursu sağlayarak başladığını hatırlattı. O tarihten bu yana grup şirketleriyle birlikte gerçekleştirdikleri çalışmalarla on binlerce çocuğun ve gencin eğitimlerine destek sağladıklarını kaydeden Eczacıbaşı, “Bugün burada, Türkiye’nin ilk ve en büyük seramik sağlık gereçleri üreticisi ve ihracatçısı olan Eczacıbaşı Yapı Gereçleri’nin ve doğal kaynaklar alanında öncü şirketlerimizden Esan’ın en ileri teknolojilerle donatılmış üretim tesisleriyle neredeyse yarım yüzyıl</w:t>
      </w:r>
      <w:r w:rsidR="00B06B74">
        <w:t>dır var oldukları</w:t>
      </w:r>
      <w:r w:rsidR="005B62A9">
        <w:t xml:space="preserve"> Bozüyük’te, içinde Eczacıbaşılıların kendi çocuklarının da okuduğu bu okulun açılışını yapmaktan büyük gurur ve mutluluk duyuyoruz</w:t>
      </w:r>
      <w:r w:rsidR="00723904">
        <w:t>” dedi.</w:t>
      </w:r>
    </w:p>
    <w:p w14:paraId="65D2A15B" w14:textId="77777777" w:rsidR="00723904" w:rsidRDefault="00723904" w:rsidP="005B62A9">
      <w:pPr>
        <w:spacing w:line="276" w:lineRule="auto"/>
        <w:jc w:val="both"/>
      </w:pPr>
      <w:r>
        <w:t xml:space="preserve">Faruk Eczacıbaşı, konuşmasının sonunda </w:t>
      </w:r>
      <w:r w:rsidRPr="00723904">
        <w:t xml:space="preserve">Dr. Nejat Eczacıbaşı’nın </w:t>
      </w:r>
      <w:r>
        <w:t>“</w:t>
      </w:r>
      <w:r w:rsidRPr="00723904">
        <w:t>Değişimi bugünden yaratan ana güç, bilimsel araştırma tutkusudur</w:t>
      </w:r>
      <w:r>
        <w:t>” şeklindeki sözlerine atıfta bulunarak, “</w:t>
      </w:r>
      <w:r w:rsidRPr="00723904">
        <w:t>Merak eden, araştıran, sorgulayan</w:t>
      </w:r>
      <w:r>
        <w:t>,</w:t>
      </w:r>
      <w:r w:rsidRPr="00723904">
        <w:t xml:space="preserve"> tutkulu nesillerin bizi yarınlara taşıyacağına </w:t>
      </w:r>
      <w:r>
        <w:t>inanıyorum” ifadelerini kullandı.</w:t>
      </w:r>
    </w:p>
    <w:p w14:paraId="6F759C2D" w14:textId="08861575" w:rsidR="00723904" w:rsidRPr="00414C0D" w:rsidRDefault="00414C0D" w:rsidP="005B62A9">
      <w:pPr>
        <w:spacing w:line="276" w:lineRule="auto"/>
        <w:jc w:val="both"/>
        <w:rPr>
          <w:b/>
          <w:bCs/>
        </w:rPr>
      </w:pPr>
      <w:r w:rsidRPr="00414C0D">
        <w:rPr>
          <w:b/>
          <w:bCs/>
        </w:rPr>
        <w:t xml:space="preserve">Binlerce </w:t>
      </w:r>
      <w:r w:rsidR="00723904" w:rsidRPr="00414C0D">
        <w:rPr>
          <w:b/>
          <w:bCs/>
        </w:rPr>
        <w:t>öğrenci eğitim görecek</w:t>
      </w:r>
    </w:p>
    <w:p w14:paraId="08EC2075" w14:textId="37DEBEC9" w:rsidR="0030137B" w:rsidRPr="0038050A" w:rsidRDefault="00325606" w:rsidP="0038050A">
      <w:pPr>
        <w:spacing w:line="276" w:lineRule="auto"/>
        <w:jc w:val="both"/>
      </w:pPr>
      <w:r>
        <w:t xml:space="preserve">Milli Eğitim Bakanlığı </w:t>
      </w:r>
      <w:r w:rsidR="00723904">
        <w:t xml:space="preserve">ile Şubat 2020’de imzalanan protokolün ardından </w:t>
      </w:r>
      <w:r w:rsidR="00414C0D">
        <w:t xml:space="preserve">inşaatına Nisan 2021’de başlanan </w:t>
      </w:r>
      <w:r w:rsidR="00414C0D" w:rsidRPr="00414C0D">
        <w:t>Dr. Nejat F. Eczacıbaşı İlkokulu</w:t>
      </w:r>
      <w:r w:rsidR="00414C0D">
        <w:t xml:space="preserve"> </w:t>
      </w:r>
      <w:r w:rsidR="00FC5746">
        <w:t>yaklaşık 75</w:t>
      </w:r>
      <w:r w:rsidR="00414C0D">
        <w:t xml:space="preserve"> milyon </w:t>
      </w:r>
      <w:r w:rsidR="00FC5746">
        <w:t>liraya</w:t>
      </w:r>
      <w:r w:rsidR="00414C0D">
        <w:t xml:space="preserve"> mal oldu. Yaklaşık 6 bin 500 metrekarelik alana yayılan okulda 24 derslik, üç ana sınıfı, </w:t>
      </w:r>
      <w:r w:rsidR="00414C0D" w:rsidRPr="0038050A">
        <w:t>oyun salonu, kütüphane, mutfak, konferans salonu, soyunma odası, revir</w:t>
      </w:r>
      <w:r w:rsidR="00414C0D">
        <w:t xml:space="preserve"> ve </w:t>
      </w:r>
      <w:r w:rsidR="00414C0D" w:rsidRPr="0038050A">
        <w:t>rehberlik sınıfı</w:t>
      </w:r>
      <w:r w:rsidR="00414C0D">
        <w:t xml:space="preserve"> bulunuyor. 720 kişi kapasiteli okulda </w:t>
      </w:r>
      <w:r w:rsidR="0038050A" w:rsidRPr="0038050A">
        <w:t xml:space="preserve">2023-2024 yılında ikili öğretim ile </w:t>
      </w:r>
      <w:r w:rsidR="00414C0D">
        <w:t xml:space="preserve">bin </w:t>
      </w:r>
      <w:r w:rsidR="0038050A" w:rsidRPr="0038050A">
        <w:t>400 öğrenci eğitim görecek</w:t>
      </w:r>
      <w:r w:rsidR="00414C0D">
        <w:t>.</w:t>
      </w:r>
    </w:p>
    <w:sectPr w:rsidR="0030137B" w:rsidRPr="003805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50A"/>
    <w:rsid w:val="0030137B"/>
    <w:rsid w:val="00304441"/>
    <w:rsid w:val="00325606"/>
    <w:rsid w:val="0038050A"/>
    <w:rsid w:val="003808E7"/>
    <w:rsid w:val="003857CA"/>
    <w:rsid w:val="003938EF"/>
    <w:rsid w:val="00414C0D"/>
    <w:rsid w:val="005B62A9"/>
    <w:rsid w:val="006A73D1"/>
    <w:rsid w:val="00723904"/>
    <w:rsid w:val="00760283"/>
    <w:rsid w:val="007A45D2"/>
    <w:rsid w:val="009E79AD"/>
    <w:rsid w:val="00A0728D"/>
    <w:rsid w:val="00AC79EC"/>
    <w:rsid w:val="00B06B74"/>
    <w:rsid w:val="00C330F4"/>
    <w:rsid w:val="00E97C16"/>
    <w:rsid w:val="00EB7922"/>
    <w:rsid w:val="00FC5746"/>
    <w:rsid w:val="00FE1A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2F93"/>
  <w15:chartTrackingRefBased/>
  <w15:docId w15:val="{63B85A5B-908C-4534-8198-29D28B75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AC7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Meral Candan / İz İletişim</dc:creator>
  <cp:keywords/>
  <dc:description/>
  <cp:lastModifiedBy>Cem Tanrikilici</cp:lastModifiedBy>
  <cp:revision>7</cp:revision>
  <dcterms:created xsi:type="dcterms:W3CDTF">2023-10-06T14:37:00Z</dcterms:created>
  <dcterms:modified xsi:type="dcterms:W3CDTF">2023-10-07T17:41:00Z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172f87-cade-465f-a420-0e0aca9f96db_Enabled">
    <vt:lpwstr>true</vt:lpwstr>
  </property>
  <property fmtid="{D5CDD505-2E9C-101B-9397-08002B2CF9AE}" pid="3" name="MSIP_Label_8b172f87-cade-465f-a420-0e0aca9f96db_SetDate">
    <vt:lpwstr>2023-10-06T10:54:29Z</vt:lpwstr>
  </property>
  <property fmtid="{D5CDD505-2E9C-101B-9397-08002B2CF9AE}" pid="4" name="MSIP_Label_8b172f87-cade-465f-a420-0e0aca9f96db_Method">
    <vt:lpwstr>Privileged</vt:lpwstr>
  </property>
  <property fmtid="{D5CDD505-2E9C-101B-9397-08002B2CF9AE}" pid="5" name="MSIP_Label_8b172f87-cade-465f-a420-0e0aca9f96db_Name">
    <vt:lpwstr>Kuruluş İçi</vt:lpwstr>
  </property>
  <property fmtid="{D5CDD505-2E9C-101B-9397-08002B2CF9AE}" pid="6" name="MSIP_Label_8b172f87-cade-465f-a420-0e0aca9f96db_SiteId">
    <vt:lpwstr>8d43ffbc-a57a-4d9e-8505-d5f18d7eac9b</vt:lpwstr>
  </property>
  <property fmtid="{D5CDD505-2E9C-101B-9397-08002B2CF9AE}" pid="7" name="MSIP_Label_8b172f87-cade-465f-a420-0e0aca9f96db_ActionId">
    <vt:lpwstr>66d99dc8-ec41-4a92-aa8d-9692592be9a4</vt:lpwstr>
  </property>
  <property fmtid="{D5CDD505-2E9C-101B-9397-08002B2CF9AE}" pid="8" name="MSIP_Label_8b172f87-cade-465f-a420-0e0aca9f96db_ContentBits">
    <vt:lpwstr>0</vt:lpwstr>
  </property>
</Properties>
</file>